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93056" w14:textId="68B3C636" w:rsidR="00D966D3" w:rsidRDefault="00711419" w:rsidP="00D96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</w:p>
    <w:p w14:paraId="28DF4EDA" w14:textId="11D5A64A" w:rsidR="000070B8" w:rsidRPr="0021727E" w:rsidRDefault="00711419" w:rsidP="00D966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lang w:val="sr-Latn-RS" w:eastAsia="en-GB"/>
        </w:rPr>
      </w:pPr>
      <w:r w:rsidRPr="0021727E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U Novom Sadu, </w:t>
      </w:r>
      <w:r w:rsidR="00B635BA">
        <w:rPr>
          <w:rFonts w:ascii="Times New Roman" w:eastAsia="Times New Roman" w:hAnsi="Times New Roman" w:cs="Times New Roman"/>
          <w:color w:val="222222"/>
          <w:lang w:val="sr-Latn-RS" w:eastAsia="en-GB"/>
        </w:rPr>
        <w:t>24.</w:t>
      </w:r>
      <w:r w:rsidRPr="0021727E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 oktobra 2019. </w:t>
      </w:r>
    </w:p>
    <w:p w14:paraId="60656F47" w14:textId="428C9262" w:rsidR="000070B8" w:rsidRPr="0021727E" w:rsidRDefault="000070B8" w:rsidP="00007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Latn-RS" w:eastAsia="en-GB"/>
        </w:rPr>
      </w:pPr>
    </w:p>
    <w:p w14:paraId="6973CE53" w14:textId="0A3F64EF" w:rsidR="003A24F2" w:rsidRPr="00D966D3" w:rsidRDefault="000070B8" w:rsidP="00D966D3">
      <w:pPr>
        <w:shd w:val="clear" w:color="auto" w:fill="FFFFFF"/>
        <w:spacing w:after="0" w:line="276" w:lineRule="auto"/>
        <w:ind w:firstLine="720"/>
        <w:rPr>
          <w:rFonts w:ascii="Times New Roman" w:eastAsia="Times New Roman" w:hAnsi="Times New Roman" w:cs="Times New Roman"/>
          <w:color w:val="222222"/>
          <w:lang w:val="sr-Latn-RS" w:eastAsia="en-GB"/>
        </w:rPr>
      </w:pPr>
      <w:r w:rsidRPr="0021727E">
        <w:rPr>
          <w:rFonts w:ascii="Times New Roman" w:eastAsia="Times New Roman" w:hAnsi="Times New Roman" w:cs="Times New Roman"/>
          <w:color w:val="222222"/>
          <w:lang w:val="sr-Latn-RS" w:eastAsia="en-GB"/>
        </w:rPr>
        <w:t>Poštovani/e,</w:t>
      </w:r>
    </w:p>
    <w:p w14:paraId="47B05626" w14:textId="5BA8836E" w:rsidR="006500EA" w:rsidRPr="0021727E" w:rsidRDefault="006500EA" w:rsidP="00536BB2">
      <w:pPr>
        <w:shd w:val="clear" w:color="auto" w:fill="FFFFFF"/>
        <w:spacing w:after="0" w:line="276" w:lineRule="auto"/>
        <w:ind w:firstLine="720"/>
        <w:rPr>
          <w:rFonts w:ascii="Times New Roman" w:hAnsi="Times New Roman" w:cs="Times New Roman"/>
          <w:color w:val="222222"/>
          <w:shd w:val="clear" w:color="auto" w:fill="FFFFFF"/>
          <w:lang w:val="sr-Latn-RS"/>
        </w:rPr>
      </w:pPr>
    </w:p>
    <w:p w14:paraId="7D760369" w14:textId="3E5A236B" w:rsidR="0021727E" w:rsidRPr="0021727E" w:rsidRDefault="0021727E" w:rsidP="007D5787">
      <w:pPr>
        <w:shd w:val="clear" w:color="auto" w:fill="FFFFFF"/>
        <w:spacing w:after="0" w:line="276" w:lineRule="auto"/>
        <w:ind w:firstLine="720"/>
        <w:rPr>
          <w:rFonts w:ascii="Times New Roman" w:hAnsi="Times New Roman" w:cs="Times New Roman"/>
          <w:color w:val="222222"/>
          <w:shd w:val="clear" w:color="auto" w:fill="FFFFFF"/>
          <w:lang w:val="sr-Latn-RS"/>
        </w:rPr>
      </w:pPr>
      <w:r w:rsidRPr="0021727E"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 xml:space="preserve">Centar Živeti uspravno Vas poziva da svojom </w:t>
      </w:r>
      <w:r w:rsidRPr="0021727E">
        <w:rPr>
          <w:rFonts w:ascii="Times New Roman" w:hAnsi="Times New Roman" w:cs="Times New Roman"/>
          <w:b/>
          <w:color w:val="222222"/>
          <w:shd w:val="clear" w:color="auto" w:fill="FFFFFF"/>
          <w:lang w:val="sr-Latn-RS"/>
        </w:rPr>
        <w:t>donacijom podržite uslugu personalne asistencije za osobe sa invaliditetom</w:t>
      </w:r>
      <w:r w:rsidRPr="0021727E"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 xml:space="preserve"> u Novom Sadu. Centru je </w:t>
      </w:r>
      <w:r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>trenutno hitno potrebna</w:t>
      </w:r>
      <w:r w:rsidRPr="0021727E"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 xml:space="preserve"> finansijska pomoć do 1. januara, kada će ova usluga postati deo sistema usluga socijalne zaštite koju finansira Grad Novi Sad. </w:t>
      </w:r>
    </w:p>
    <w:p w14:paraId="7735FD99" w14:textId="53C78D16" w:rsidR="0021727E" w:rsidRPr="00DE061F" w:rsidRDefault="000070B8" w:rsidP="007D5787">
      <w:pPr>
        <w:shd w:val="clear" w:color="auto" w:fill="FFFFFF"/>
        <w:spacing w:after="0" w:line="276" w:lineRule="auto"/>
        <w:ind w:firstLine="720"/>
        <w:rPr>
          <w:rFonts w:ascii="Times New Roman" w:hAnsi="Times New Roman" w:cs="Times New Roman"/>
          <w:lang w:val="sr-Latn-RS"/>
        </w:rPr>
      </w:pPr>
      <w:r w:rsidRPr="0021727E"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>Perosonalna asistencija</w:t>
      </w:r>
      <w:r w:rsidR="000C3A95" w:rsidRPr="0021727E"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 xml:space="preserve"> </w:t>
      </w:r>
      <w:r w:rsidR="0021727E" w:rsidRPr="0021727E"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 xml:space="preserve">je </w:t>
      </w:r>
      <w:r w:rsidRPr="0021727E"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>preduslov za samostalni život osobama koje je koriste.</w:t>
      </w:r>
      <w:r w:rsidR="006500EA" w:rsidRPr="0021727E"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 xml:space="preserve"> Centar Živeti uspravno</w:t>
      </w:r>
      <w:r w:rsidR="0021727E" w:rsidRPr="0021727E"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 xml:space="preserve"> organizuje je već 11 godina </w:t>
      </w:r>
      <w:r w:rsidR="006500EA" w:rsidRPr="0021727E"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>i u završnoj je fazi postupka za dobijanje trajne licence za njeno pružanje.</w:t>
      </w:r>
      <w:r w:rsidR="0021727E" w:rsidRPr="0021727E"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 xml:space="preserve"> </w:t>
      </w:r>
      <w:r w:rsidR="006500EA" w:rsidRPr="0021727E"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 xml:space="preserve">S misijom stvaranja okruženja u kome će se omogućiti puna primena </w:t>
      </w:r>
      <w:r w:rsidR="00DE061F"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 xml:space="preserve">UN </w:t>
      </w:r>
      <w:r w:rsidR="006500EA" w:rsidRPr="0021727E"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>konvencije o pra</w:t>
      </w:r>
      <w:r w:rsidR="0021727E" w:rsidRPr="0021727E"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>v</w:t>
      </w:r>
      <w:r w:rsidR="006500EA" w:rsidRPr="0021727E"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>ima osoba sa invaliditetom</w:t>
      </w:r>
      <w:r w:rsidR="0021727E"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>,</w:t>
      </w:r>
      <w:r w:rsidR="006500EA" w:rsidRPr="0021727E">
        <w:rPr>
          <w:rFonts w:ascii="Times New Roman" w:hAnsi="Times New Roman" w:cs="Times New Roman"/>
          <w:color w:val="222222"/>
          <w:lang w:val="sr-Latn-RS"/>
        </w:rPr>
        <w:t xml:space="preserve"> </w:t>
      </w:r>
      <w:r w:rsidR="006500EA" w:rsidRPr="0021727E"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 xml:space="preserve">Centar kao </w:t>
      </w:r>
      <w:r w:rsidR="0021727E"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>samozastupnička</w:t>
      </w:r>
      <w:r w:rsidR="00B93A06" w:rsidRPr="0021727E"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 xml:space="preserve"> korisnička organizacija</w:t>
      </w:r>
      <w:r w:rsidR="006500EA" w:rsidRPr="0021727E">
        <w:rPr>
          <w:rFonts w:ascii="Times New Roman" w:hAnsi="Times New Roman" w:cs="Times New Roman"/>
          <w:color w:val="222222"/>
          <w:shd w:val="clear" w:color="auto" w:fill="FFFFFF"/>
          <w:lang w:val="sr-Latn-RS"/>
        </w:rPr>
        <w:t xml:space="preserve"> d</w:t>
      </w:r>
      <w:r w:rsidR="000C3A95" w:rsidRPr="0021727E">
        <w:rPr>
          <w:rFonts w:ascii="Times New Roman" w:hAnsi="Times New Roman" w:cs="Times New Roman"/>
          <w:lang w:val="sr-Latn-RS"/>
        </w:rPr>
        <w:t xml:space="preserve">uže od decenije zastupa </w:t>
      </w:r>
      <w:r w:rsidR="000C3A95" w:rsidRPr="0021727E">
        <w:rPr>
          <w:rFonts w:ascii="Times New Roman" w:hAnsi="Times New Roman" w:cs="Times New Roman"/>
          <w:b/>
          <w:lang w:val="sr-Latn-RS"/>
        </w:rPr>
        <w:t xml:space="preserve"> </w:t>
      </w:r>
      <w:r w:rsidR="00DE061F">
        <w:rPr>
          <w:rFonts w:ascii="Times New Roman" w:hAnsi="Times New Roman" w:cs="Times New Roman"/>
          <w:b/>
          <w:lang w:val="sr-Latn-RS"/>
        </w:rPr>
        <w:t>trajna r</w:t>
      </w:r>
      <w:r w:rsidR="000C3A95" w:rsidRPr="0021727E">
        <w:rPr>
          <w:rFonts w:ascii="Times New Roman" w:hAnsi="Times New Roman" w:cs="Times New Roman"/>
          <w:b/>
          <w:lang w:val="sr-Latn-RS"/>
        </w:rPr>
        <w:t>ešenja za obezbeđiva</w:t>
      </w:r>
      <w:r w:rsidR="0021727E">
        <w:rPr>
          <w:rFonts w:ascii="Times New Roman" w:hAnsi="Times New Roman" w:cs="Times New Roman"/>
          <w:b/>
          <w:lang w:val="sr-Latn-RS"/>
        </w:rPr>
        <w:t>nj</w:t>
      </w:r>
      <w:r w:rsidR="000C3A95" w:rsidRPr="0021727E">
        <w:rPr>
          <w:rFonts w:ascii="Times New Roman" w:hAnsi="Times New Roman" w:cs="Times New Roman"/>
          <w:b/>
          <w:lang w:val="sr-Latn-RS"/>
        </w:rPr>
        <w:t xml:space="preserve">e usluga i ostalih preduslova za samostalni život </w:t>
      </w:r>
      <w:r w:rsidR="0021727E">
        <w:rPr>
          <w:rFonts w:ascii="Times New Roman" w:hAnsi="Times New Roman" w:cs="Times New Roman"/>
          <w:b/>
          <w:lang w:val="sr-Latn-RS"/>
        </w:rPr>
        <w:t xml:space="preserve">osoba sa invaliditetom </w:t>
      </w:r>
      <w:r w:rsidR="000C3A95" w:rsidRPr="0021727E">
        <w:rPr>
          <w:rFonts w:ascii="Times New Roman" w:hAnsi="Times New Roman" w:cs="Times New Roman"/>
          <w:b/>
          <w:lang w:val="sr-Latn-RS"/>
        </w:rPr>
        <w:t>u zajednici</w:t>
      </w:r>
      <w:r w:rsidR="00DE061F">
        <w:rPr>
          <w:rFonts w:ascii="Times New Roman" w:hAnsi="Times New Roman" w:cs="Times New Roman"/>
          <w:lang w:val="sr-Latn-RS"/>
        </w:rPr>
        <w:t xml:space="preserve"> i u tome blisko sara</w:t>
      </w:r>
      <w:r w:rsidR="00B635BA">
        <w:rPr>
          <w:rFonts w:ascii="Times New Roman" w:hAnsi="Times New Roman" w:cs="Times New Roman"/>
          <w:lang w:val="sr-Latn-RS"/>
        </w:rPr>
        <w:t>đ</w:t>
      </w:r>
      <w:r w:rsidR="003C5225">
        <w:rPr>
          <w:rFonts w:ascii="Times New Roman" w:hAnsi="Times New Roman" w:cs="Times New Roman"/>
          <w:lang w:val="sr-Latn-RS"/>
        </w:rPr>
        <w:t>uje s Evropskom mrežom z</w:t>
      </w:r>
      <w:r w:rsidR="00DE061F">
        <w:rPr>
          <w:rFonts w:ascii="Times New Roman" w:hAnsi="Times New Roman" w:cs="Times New Roman"/>
          <w:lang w:val="sr-Latn-RS"/>
        </w:rPr>
        <w:t>a samostalni život  (ENIL), koja zagovara javno finansiranje personalne asistencije širom Evrope</w:t>
      </w:r>
      <w:r w:rsidR="003C5225">
        <w:rPr>
          <w:rFonts w:ascii="Times New Roman" w:hAnsi="Times New Roman" w:cs="Times New Roman"/>
          <w:lang w:val="sr-Latn-RS"/>
        </w:rPr>
        <w:t>.</w:t>
      </w:r>
      <w:r w:rsidR="00DE061F">
        <w:rPr>
          <w:rFonts w:ascii="Times New Roman" w:hAnsi="Times New Roman" w:cs="Times New Roman"/>
          <w:lang w:val="sr-Latn-RS"/>
        </w:rPr>
        <w:t xml:space="preserve"> </w:t>
      </w:r>
    </w:p>
    <w:p w14:paraId="2B7C580C" w14:textId="1589E03C" w:rsidR="00DE061F" w:rsidRPr="00B635BA" w:rsidRDefault="00DE061F" w:rsidP="00DE061F">
      <w:pPr>
        <w:shd w:val="clear" w:color="auto" w:fill="FFFFFF"/>
        <w:spacing w:after="0" w:line="276" w:lineRule="auto"/>
        <w:rPr>
          <w:rFonts w:ascii="Times New Roman" w:hAnsi="Times New Roman" w:cs="Times New Roman"/>
          <w:lang w:val="sr-Latn-RS"/>
        </w:rPr>
      </w:pPr>
    </w:p>
    <w:p w14:paraId="4659B53F" w14:textId="70049CA1" w:rsidR="00536BB2" w:rsidRPr="00536BB2" w:rsidRDefault="006500EA" w:rsidP="007D578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lang w:val="sr-Latn-RS" w:eastAsia="en-GB"/>
        </w:rPr>
      </w:pPr>
      <w:r w:rsidRPr="0021727E">
        <w:rPr>
          <w:rFonts w:ascii="Times New Roman" w:eastAsia="Times New Roman" w:hAnsi="Times New Roman" w:cs="Times New Roman"/>
          <w:color w:val="222222"/>
          <w:lang w:val="sr-Latn-RS" w:eastAsia="en-GB"/>
        </w:rPr>
        <w:t>T</w:t>
      </w:r>
      <w:r w:rsidR="000070B8" w:rsidRPr="0021727E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roškovi usluge </w:t>
      </w:r>
      <w:r w:rsidRPr="0021727E">
        <w:rPr>
          <w:rFonts w:ascii="Times New Roman" w:eastAsia="Times New Roman" w:hAnsi="Times New Roman" w:cs="Times New Roman"/>
          <w:color w:val="222222"/>
          <w:lang w:val="sr-Latn-RS" w:eastAsia="en-GB"/>
        </w:rPr>
        <w:t>u 2019.</w:t>
      </w:r>
      <w:r w:rsidR="000070B8" w:rsidRPr="0021727E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 godin</w:t>
      </w:r>
      <w:r w:rsidRPr="0021727E">
        <w:rPr>
          <w:rFonts w:ascii="Times New Roman" w:eastAsia="Times New Roman" w:hAnsi="Times New Roman" w:cs="Times New Roman"/>
          <w:color w:val="222222"/>
          <w:lang w:val="sr-Latn-RS" w:eastAsia="en-GB"/>
        </w:rPr>
        <w:t>i</w:t>
      </w:r>
      <w:r w:rsidR="00536BB2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 iznose 12,4 miliona dinara;</w:t>
      </w:r>
      <w:r w:rsidR="000070B8" w:rsidRPr="0021727E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 Grad je</w:t>
      </w:r>
      <w:r w:rsidR="00B93A06" w:rsidRPr="0021727E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 </w:t>
      </w:r>
      <w:r w:rsidR="0021727E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do sada </w:t>
      </w:r>
      <w:r w:rsidR="00B93A06" w:rsidRPr="0021727E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obezbedio 6,4 miliona dinara, </w:t>
      </w:r>
      <w:r w:rsidR="0021727E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ali nam </w:t>
      </w:r>
      <w:r w:rsidR="00B93A06" w:rsidRPr="0021727E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nedostaje još </w:t>
      </w:r>
      <w:r w:rsidR="0021727E">
        <w:rPr>
          <w:rFonts w:ascii="Times New Roman" w:eastAsia="Times New Roman" w:hAnsi="Times New Roman" w:cs="Times New Roman"/>
          <w:color w:val="222222"/>
          <w:lang w:val="sr-Latn-RS" w:eastAsia="en-GB"/>
        </w:rPr>
        <w:t>4</w:t>
      </w:r>
      <w:r w:rsidR="00B93A06" w:rsidRPr="0021727E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 miliona dinara </w:t>
      </w:r>
      <w:r w:rsidRPr="0021727E">
        <w:rPr>
          <w:rFonts w:ascii="Times New Roman" w:eastAsia="Times New Roman" w:hAnsi="Times New Roman" w:cs="Times New Roman"/>
          <w:color w:val="222222"/>
          <w:lang w:val="sr-Latn-RS" w:eastAsia="en-GB"/>
        </w:rPr>
        <w:t>za</w:t>
      </w:r>
      <w:r w:rsidR="00B93A06" w:rsidRPr="0021727E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 troškove usluge za 14 korisnika</w:t>
      </w:r>
      <w:r w:rsidR="0021727E">
        <w:rPr>
          <w:rFonts w:ascii="Times New Roman" w:eastAsia="Times New Roman" w:hAnsi="Times New Roman" w:cs="Times New Roman"/>
          <w:color w:val="222222"/>
          <w:lang w:val="sr-Latn-RS" w:eastAsia="en-GB"/>
        </w:rPr>
        <w:t>/ca u Novom Sadu i</w:t>
      </w:r>
      <w:r w:rsidR="000E2919" w:rsidRPr="0021727E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 </w:t>
      </w:r>
      <w:r w:rsidR="00536BB2">
        <w:rPr>
          <w:rFonts w:ascii="Times New Roman" w:eastAsia="Times New Roman" w:hAnsi="Times New Roman" w:cs="Times New Roman"/>
          <w:color w:val="222222"/>
          <w:lang w:val="sr-Latn-RS" w:eastAsia="en-GB"/>
        </w:rPr>
        <w:t>troškove rada jedne asi</w:t>
      </w:r>
      <w:r w:rsidR="000E2919" w:rsidRPr="0021727E">
        <w:rPr>
          <w:rFonts w:ascii="Times New Roman" w:eastAsia="Times New Roman" w:hAnsi="Times New Roman" w:cs="Times New Roman"/>
          <w:color w:val="222222"/>
          <w:lang w:val="sr-Latn-RS" w:eastAsia="en-GB"/>
        </w:rPr>
        <w:t>stentkinje u Subotici</w:t>
      </w:r>
      <w:r w:rsidRPr="0021727E">
        <w:rPr>
          <w:rFonts w:ascii="Times New Roman" w:eastAsia="Times New Roman" w:hAnsi="Times New Roman" w:cs="Times New Roman"/>
          <w:color w:val="222222"/>
          <w:lang w:val="sr-Latn-RS" w:eastAsia="en-GB"/>
        </w:rPr>
        <w:t>.</w:t>
      </w:r>
      <w:r w:rsidR="00536BB2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 </w:t>
      </w:r>
      <w:r w:rsidR="0021727E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Da bi se kontinuitet usluga personalne asistencije održao do </w:t>
      </w:r>
      <w:r w:rsidR="007D5787">
        <w:rPr>
          <w:rFonts w:ascii="Times New Roman" w:eastAsia="Times New Roman" w:hAnsi="Times New Roman" w:cs="Times New Roman"/>
          <w:color w:val="222222"/>
          <w:lang w:val="sr-Latn-RS" w:eastAsia="en-GB"/>
        </w:rPr>
        <w:t>kraja godine,</w:t>
      </w:r>
      <w:r w:rsidR="0021727E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 neophodna nam je pomoć </w:t>
      </w:r>
      <w:r w:rsidR="0021727E" w:rsidRPr="00536BB2">
        <w:rPr>
          <w:rFonts w:ascii="Times New Roman" w:eastAsia="Times New Roman" w:hAnsi="Times New Roman" w:cs="Times New Roman"/>
          <w:b/>
          <w:color w:val="222222"/>
          <w:lang w:val="sr-Latn-RS" w:eastAsia="en-GB"/>
        </w:rPr>
        <w:t>40-50 kompanija</w:t>
      </w:r>
      <w:r w:rsidR="00E66DCE">
        <w:rPr>
          <w:rFonts w:ascii="Times New Roman" w:eastAsia="Times New Roman" w:hAnsi="Times New Roman" w:cs="Times New Roman"/>
          <w:b/>
          <w:color w:val="222222"/>
          <w:lang w:val="sr-Latn-RS" w:eastAsia="en-GB"/>
        </w:rPr>
        <w:t xml:space="preserve"> i drugih donatora </w:t>
      </w:r>
      <w:r w:rsidR="0021727E" w:rsidRPr="00536BB2">
        <w:rPr>
          <w:rFonts w:ascii="Times New Roman" w:eastAsia="Times New Roman" w:hAnsi="Times New Roman" w:cs="Times New Roman"/>
          <w:b/>
          <w:color w:val="222222"/>
          <w:lang w:val="sr-Latn-RS" w:eastAsia="en-GB"/>
        </w:rPr>
        <w:t>koje bi doniral</w:t>
      </w:r>
      <w:r w:rsidR="00E66DCE">
        <w:rPr>
          <w:rFonts w:ascii="Times New Roman" w:eastAsia="Times New Roman" w:hAnsi="Times New Roman" w:cs="Times New Roman"/>
          <w:b/>
          <w:color w:val="222222"/>
          <w:lang w:val="sr-Latn-RS" w:eastAsia="en-GB"/>
        </w:rPr>
        <w:t>i</w:t>
      </w:r>
      <w:r w:rsidR="0021727E" w:rsidRPr="00536BB2">
        <w:rPr>
          <w:rFonts w:ascii="Times New Roman" w:eastAsia="Times New Roman" w:hAnsi="Times New Roman" w:cs="Times New Roman"/>
          <w:b/>
          <w:color w:val="222222"/>
          <w:lang w:val="sr-Latn-RS" w:eastAsia="en-GB"/>
        </w:rPr>
        <w:t xml:space="preserve"> po 100.000 dinara. </w:t>
      </w:r>
    </w:p>
    <w:p w14:paraId="4498415F" w14:textId="62E06D9B" w:rsidR="00536BB2" w:rsidRDefault="00536BB2" w:rsidP="007D578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lang w:val="sr-Latn-RS" w:eastAsia="en-GB"/>
        </w:rPr>
      </w:pPr>
    </w:p>
    <w:p w14:paraId="285AC6A5" w14:textId="452FBA7D" w:rsidR="00536BB2" w:rsidRDefault="00536BB2" w:rsidP="007D578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lang w:val="sr-Latn-RS" w:eastAsia="en-GB"/>
        </w:rPr>
      </w:pPr>
      <w:r>
        <w:rPr>
          <w:rFonts w:ascii="Times New Roman" w:eastAsia="Times New Roman" w:hAnsi="Times New Roman" w:cs="Times New Roman"/>
          <w:b/>
          <w:color w:val="222222"/>
          <w:lang w:val="sr-Latn-RS" w:eastAsia="en-GB"/>
        </w:rPr>
        <w:t xml:space="preserve">Račun na koji možete donirati je </w:t>
      </w:r>
      <w:r w:rsidRPr="00536BB2">
        <w:rPr>
          <w:rFonts w:ascii="Times New Roman" w:eastAsia="Times New Roman" w:hAnsi="Times New Roman" w:cs="Times New Roman"/>
          <w:b/>
          <w:color w:val="222222"/>
          <w:lang w:val="sr-Latn-RS" w:eastAsia="en-GB"/>
        </w:rPr>
        <w:t>340-11001286-31</w:t>
      </w:r>
      <w:r>
        <w:rPr>
          <w:rFonts w:ascii="Times New Roman" w:eastAsia="Times New Roman" w:hAnsi="Times New Roman" w:cs="Times New Roman"/>
          <w:b/>
          <w:color w:val="222222"/>
          <w:lang w:val="sr-Latn-RS" w:eastAsia="en-GB"/>
        </w:rPr>
        <w:t xml:space="preserve"> (Erste Bank A.D)</w:t>
      </w:r>
    </w:p>
    <w:p w14:paraId="39A6AD6C" w14:textId="77777777" w:rsidR="00536BB2" w:rsidRDefault="00536BB2" w:rsidP="007D578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lang w:val="sr-Latn-RS" w:eastAsia="en-GB"/>
        </w:rPr>
      </w:pPr>
    </w:p>
    <w:p w14:paraId="3E62A859" w14:textId="297C626E" w:rsidR="00DE061F" w:rsidRDefault="00536BB2" w:rsidP="00587B34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lang w:val="sr-Latn-RS" w:eastAsia="en-GB"/>
        </w:rPr>
      </w:pPr>
      <w:r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Svojom podrškom </w:t>
      </w:r>
      <w:r w:rsidR="00DE061F">
        <w:rPr>
          <w:rFonts w:ascii="Times New Roman" w:eastAsia="Times New Roman" w:hAnsi="Times New Roman" w:cs="Times New Roman"/>
          <w:color w:val="222222"/>
          <w:lang w:val="sr-Latn-RS" w:eastAsia="en-GB"/>
        </w:rPr>
        <w:t>direktno obezbeđujete plate personalnih asistenata/kinja koji/e podržavaju osobe sa invaliditetom</w:t>
      </w:r>
      <w:r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 do trenutka od kog će se</w:t>
      </w:r>
      <w:r w:rsidR="003C5225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 </w:t>
      </w:r>
      <w:r w:rsidR="00ED4422">
        <w:rPr>
          <w:rFonts w:ascii="Times New Roman" w:eastAsia="Times New Roman" w:hAnsi="Times New Roman" w:cs="Times New Roman"/>
          <w:color w:val="222222"/>
          <w:lang w:val="sr-Latn-RS" w:eastAsia="en-GB"/>
        </w:rPr>
        <w:t>ona</w:t>
      </w:r>
      <w:r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 finansirati direktno iz namenske budžetske linije </w:t>
      </w:r>
      <w:r w:rsidR="007D5787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Grada Novog Sada </w:t>
      </w:r>
      <w:r>
        <w:rPr>
          <w:rFonts w:ascii="Times New Roman" w:eastAsia="Times New Roman" w:hAnsi="Times New Roman" w:cs="Times New Roman"/>
          <w:color w:val="222222"/>
          <w:lang w:val="sr-Latn-RS" w:eastAsia="en-GB"/>
        </w:rPr>
        <w:t>za usluge socijalne zašite. Uz veliku zahvalnost, informacije o prikupljenim donacijama ćemo kontinuirano objavljivati na</w:t>
      </w:r>
      <w:r w:rsidR="007D5787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 svom sajtu i društvenim mrežama</w:t>
      </w:r>
      <w:r>
        <w:rPr>
          <w:rFonts w:ascii="Times New Roman" w:eastAsia="Times New Roman" w:hAnsi="Times New Roman" w:cs="Times New Roman"/>
          <w:color w:val="222222"/>
          <w:lang w:val="sr-Latn-RS" w:eastAsia="en-GB"/>
        </w:rPr>
        <w:t>. Posebnu pažnju ovoj donatorskoj akciji posvetićemo u s</w:t>
      </w:r>
      <w:r w:rsidR="007D5787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vojim medijskim saopštenjima povodom </w:t>
      </w:r>
      <w:r w:rsidR="007D5787" w:rsidRPr="00FE2C19">
        <w:rPr>
          <w:rFonts w:ascii="Times New Roman" w:eastAsia="Times New Roman" w:hAnsi="Times New Roman" w:cs="Times New Roman"/>
          <w:b/>
          <w:color w:val="222222"/>
          <w:lang w:val="sr-Latn-RS" w:eastAsia="en-GB"/>
        </w:rPr>
        <w:t>3. decembra</w:t>
      </w:r>
      <w:r w:rsidR="007D5787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, </w:t>
      </w:r>
      <w:r>
        <w:rPr>
          <w:rFonts w:ascii="Times New Roman" w:eastAsia="Times New Roman" w:hAnsi="Times New Roman" w:cs="Times New Roman"/>
          <w:b/>
          <w:color w:val="222222"/>
          <w:lang w:val="sr-Latn-RS" w:eastAsia="en-GB"/>
        </w:rPr>
        <w:t>Međunarodnog dana osoba sa invaliditetom</w:t>
      </w:r>
      <w:r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, kao i u nedeljama nakon toga, kada ćemo intenzivirati informisanje javnosti o </w:t>
      </w:r>
      <w:r w:rsidR="00FE2C19">
        <w:rPr>
          <w:rFonts w:ascii="Times New Roman" w:eastAsia="Times New Roman" w:hAnsi="Times New Roman" w:cs="Times New Roman"/>
          <w:color w:val="222222"/>
          <w:lang w:val="sr-Latn-RS" w:eastAsia="en-GB"/>
        </w:rPr>
        <w:t>suštinskoj važnosti</w:t>
      </w:r>
      <w:r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 usluge personalne asistencije i </w:t>
      </w:r>
      <w:r w:rsidR="00FE2C19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značaju </w:t>
      </w:r>
      <w:r w:rsidR="007D5787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ulaganja u nju. </w:t>
      </w:r>
    </w:p>
    <w:p w14:paraId="031093CA" w14:textId="321DAFBB" w:rsidR="004D6511" w:rsidRPr="00D966D3" w:rsidRDefault="004D6511" w:rsidP="004D6511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lang w:val="sr-Latn-RS" w:eastAsia="en-GB"/>
        </w:rPr>
      </w:pPr>
      <w:r w:rsidRPr="0021727E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Za više informacija </w:t>
      </w:r>
      <w:r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o trenutnoj situaciji i radu, </w:t>
      </w:r>
      <w:r w:rsidRPr="0021727E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šaljemo </w:t>
      </w:r>
      <w:r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Vam </w:t>
      </w:r>
      <w:r w:rsidRPr="0021727E">
        <w:rPr>
          <w:rFonts w:ascii="Times New Roman" w:eastAsia="Times New Roman" w:hAnsi="Times New Roman" w:cs="Times New Roman"/>
          <w:color w:val="222222"/>
          <w:lang w:val="sr-Latn-RS" w:eastAsia="en-GB"/>
        </w:rPr>
        <w:t>detaljno objašnjenje na sledećoj strani</w:t>
      </w:r>
      <w:r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 i prilažemo</w:t>
      </w:r>
      <w:r w:rsidRPr="0021727E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 pismo </w:t>
      </w:r>
      <w:r>
        <w:rPr>
          <w:rFonts w:ascii="Times New Roman" w:eastAsia="Times New Roman" w:hAnsi="Times New Roman" w:cs="Times New Roman"/>
          <w:color w:val="222222"/>
          <w:lang w:val="sr-Latn-RS" w:eastAsia="en-GB"/>
        </w:rPr>
        <w:t>pomoćnice</w:t>
      </w:r>
      <w:r w:rsidRPr="0021727E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 gradonače</w:t>
      </w:r>
      <w:r>
        <w:rPr>
          <w:rFonts w:ascii="Times New Roman" w:eastAsia="Times New Roman" w:hAnsi="Times New Roman" w:cs="Times New Roman"/>
          <w:color w:val="222222"/>
          <w:lang w:val="sr-Latn-RS" w:eastAsia="en-GB"/>
        </w:rPr>
        <w:t>lnika Novog Sada.</w:t>
      </w:r>
    </w:p>
    <w:p w14:paraId="3DFC7A53" w14:textId="70E0EC24" w:rsidR="000E2919" w:rsidRPr="0021727E" w:rsidRDefault="00D966D3" w:rsidP="00D966D3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22222"/>
          <w:lang w:val="sr-Latn-RS" w:eastAsia="en-GB"/>
        </w:rPr>
      </w:pPr>
      <w:r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Pozivu se pridružuju </w:t>
      </w:r>
      <w:r w:rsidR="004D6511">
        <w:rPr>
          <w:rFonts w:ascii="Times New Roman" w:eastAsia="Times New Roman" w:hAnsi="Times New Roman" w:cs="Times New Roman"/>
          <w:color w:val="222222"/>
          <w:lang w:val="sr-Latn-RS" w:eastAsia="en-GB"/>
        </w:rPr>
        <w:t>partneri</w:t>
      </w:r>
      <w:r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 i donatori servisa</w:t>
      </w:r>
      <w:r w:rsidR="004D6511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 personalne asistencije</w:t>
      </w:r>
      <w:r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 koji su omogućili</w:t>
      </w:r>
      <w:r w:rsidR="004D6511"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 njen</w:t>
      </w:r>
      <w:r>
        <w:rPr>
          <w:rFonts w:ascii="Times New Roman" w:eastAsia="Times New Roman" w:hAnsi="Times New Roman" w:cs="Times New Roman"/>
          <w:color w:val="222222"/>
          <w:lang w:val="sr-Latn-RS" w:eastAsia="en-GB"/>
        </w:rPr>
        <w:t xml:space="preserve"> dosadašnji kontinuitet: </w:t>
      </w:r>
    </w:p>
    <w:p w14:paraId="71C0F045" w14:textId="4A0B3EBE" w:rsidR="00EA41FA" w:rsidRPr="00EF279D" w:rsidRDefault="00711419" w:rsidP="004D6511">
      <w:pPr>
        <w:shd w:val="clear" w:color="auto" w:fill="FFFFFF"/>
        <w:spacing w:after="0" w:line="240" w:lineRule="auto"/>
        <w:ind w:right="-1180" w:hanging="709"/>
        <w:rPr>
          <w:noProof/>
          <w:lang w:val="sr-Latn-RS"/>
        </w:rPr>
      </w:pPr>
      <w:r w:rsidRPr="0021727E">
        <w:rPr>
          <w:noProof/>
          <w:lang w:val="sr-Latn-RS"/>
        </w:rPr>
        <w:t xml:space="preserve">     </w:t>
      </w:r>
      <w:r w:rsidR="004D6511">
        <w:rPr>
          <w:noProof/>
        </w:rPr>
        <w:t xml:space="preserve">             </w:t>
      </w:r>
      <w:r w:rsidR="00D966D3">
        <w:rPr>
          <w:noProof/>
          <w:lang w:val="sr-Latn-RS"/>
        </w:rPr>
        <w:t xml:space="preserve"> </w:t>
      </w:r>
    </w:p>
    <w:p w14:paraId="69454C7D" w14:textId="77777777" w:rsidR="00DE2F7A" w:rsidRDefault="00DE2F7A" w:rsidP="00DE2F7A">
      <w:pPr>
        <w:shd w:val="clear" w:color="auto" w:fill="FFFFFF"/>
        <w:spacing w:after="0" w:line="240" w:lineRule="auto"/>
        <w:ind w:right="-1180" w:hanging="709"/>
      </w:pPr>
    </w:p>
    <w:p w14:paraId="22943872" w14:textId="5A7D67F5" w:rsidR="00DE2F7A" w:rsidRDefault="00DE2F7A" w:rsidP="00DE2F7A">
      <w:pPr>
        <w:shd w:val="clear" w:color="auto" w:fill="FFFFFF"/>
        <w:spacing w:after="0" w:line="240" w:lineRule="auto"/>
        <w:ind w:left="-709" w:right="-1180" w:hanging="709"/>
        <w:rPr>
          <w:noProof/>
        </w:rPr>
      </w:pPr>
    </w:p>
    <w:p w14:paraId="2B462982" w14:textId="180A18D8" w:rsidR="00DE2F7A" w:rsidRDefault="00DE2F7A" w:rsidP="00DE2F7A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A6A33F" wp14:editId="7ED5F659">
            <wp:simplePos x="0" y="0"/>
            <wp:positionH relativeFrom="page">
              <wp:posOffset>4779010</wp:posOffset>
            </wp:positionH>
            <wp:positionV relativeFrom="paragraph">
              <wp:posOffset>3810</wp:posOffset>
            </wp:positionV>
            <wp:extent cx="2470150" cy="923925"/>
            <wp:effectExtent l="0" t="0" r="635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1D1A5FD" wp14:editId="720D843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857375" cy="848360"/>
            <wp:effectExtent l="0" t="0" r="9525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2D9CFBA" wp14:editId="6DD6F068">
            <wp:simplePos x="0" y="0"/>
            <wp:positionH relativeFrom="margin">
              <wp:posOffset>2153285</wp:posOffset>
            </wp:positionH>
            <wp:positionV relativeFrom="paragraph">
              <wp:posOffset>12065</wp:posOffset>
            </wp:positionV>
            <wp:extent cx="1714500" cy="8439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</w:t>
      </w:r>
    </w:p>
    <w:p w14:paraId="3DB32DA1" w14:textId="65B8C5D5" w:rsidR="00DE2F7A" w:rsidRDefault="00DE2F7A" w:rsidP="00DE2F7A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02CCF0" wp14:editId="2AD5C379">
            <wp:simplePos x="0" y="0"/>
            <wp:positionH relativeFrom="margin">
              <wp:posOffset>1722755</wp:posOffset>
            </wp:positionH>
            <wp:positionV relativeFrom="paragraph">
              <wp:posOffset>718185</wp:posOffset>
            </wp:positionV>
            <wp:extent cx="1990725" cy="102870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B7D0023" wp14:editId="3B5699F3">
            <wp:simplePos x="0" y="0"/>
            <wp:positionH relativeFrom="margin">
              <wp:posOffset>46355</wp:posOffset>
            </wp:positionH>
            <wp:positionV relativeFrom="paragraph">
              <wp:posOffset>613410</wp:posOffset>
            </wp:positionV>
            <wp:extent cx="1590675" cy="114300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57AF63C" wp14:editId="3257E653">
            <wp:simplePos x="0" y="0"/>
            <wp:positionH relativeFrom="column">
              <wp:posOffset>3867150</wp:posOffset>
            </wp:positionH>
            <wp:positionV relativeFrom="paragraph">
              <wp:posOffset>819785</wp:posOffset>
            </wp:positionV>
            <wp:extent cx="2339975" cy="608330"/>
            <wp:effectExtent l="0" t="0" r="3175" b="127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</w:p>
    <w:p w14:paraId="378125EB" w14:textId="7A71B12A" w:rsidR="004D6511" w:rsidRPr="00DE2F7A" w:rsidRDefault="004D6511" w:rsidP="00DE2F7A">
      <w:pPr>
        <w:rPr>
          <w:rFonts w:ascii="Times New Roman" w:eastAsia="Times New Roman" w:hAnsi="Times New Roman" w:cs="Times New Roman"/>
          <w:color w:val="222222"/>
          <w:lang w:eastAsia="en-GB"/>
        </w:rPr>
      </w:pPr>
    </w:p>
    <w:sectPr w:rsidR="004D6511" w:rsidRPr="00DE2F7A" w:rsidSect="00D966D3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B8"/>
    <w:rsid w:val="000070B8"/>
    <w:rsid w:val="000C3A95"/>
    <w:rsid w:val="000E2919"/>
    <w:rsid w:val="0021727E"/>
    <w:rsid w:val="002B60D2"/>
    <w:rsid w:val="003422D8"/>
    <w:rsid w:val="003A24F2"/>
    <w:rsid w:val="003C5225"/>
    <w:rsid w:val="004D6511"/>
    <w:rsid w:val="00536BB2"/>
    <w:rsid w:val="00587B34"/>
    <w:rsid w:val="00644F54"/>
    <w:rsid w:val="006500EA"/>
    <w:rsid w:val="00711419"/>
    <w:rsid w:val="007D5787"/>
    <w:rsid w:val="00AB42B5"/>
    <w:rsid w:val="00AC52A6"/>
    <w:rsid w:val="00AF227A"/>
    <w:rsid w:val="00B635BA"/>
    <w:rsid w:val="00B90104"/>
    <w:rsid w:val="00B93A06"/>
    <w:rsid w:val="00C564FB"/>
    <w:rsid w:val="00D966D3"/>
    <w:rsid w:val="00DA2022"/>
    <w:rsid w:val="00DE061F"/>
    <w:rsid w:val="00DE2F7A"/>
    <w:rsid w:val="00E66DCE"/>
    <w:rsid w:val="00EA41FA"/>
    <w:rsid w:val="00ED4422"/>
    <w:rsid w:val="00EF279D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EFBD989"/>
  <w15:chartTrackingRefBased/>
  <w15:docId w15:val="{E7BD1250-A8F2-4FF6-8FD4-E04725A4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2B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4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 Ruzicic - Novkovic</dc:creator>
  <cp:keywords/>
  <dc:description/>
  <cp:lastModifiedBy>Mima Ruzicic - Novkovic</cp:lastModifiedBy>
  <cp:revision>17</cp:revision>
  <dcterms:created xsi:type="dcterms:W3CDTF">2019-10-18T10:01:00Z</dcterms:created>
  <dcterms:modified xsi:type="dcterms:W3CDTF">2019-10-29T17:02:00Z</dcterms:modified>
</cp:coreProperties>
</file>